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46" w:rsidRPr="006C7F46" w:rsidRDefault="006C7F46" w:rsidP="006C7F4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6C7F4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РЕКОМЕНДАЦИИ ГРАЖДАНАМ: Правила профилактики и лечения педикулеза</w:t>
      </w:r>
      <w:bookmarkEnd w:id="0"/>
    </w:p>
    <w:p w:rsidR="006C7F46" w:rsidRPr="006C7F46" w:rsidRDefault="006C7F46" w:rsidP="006C7F4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C7F46" w:rsidRPr="006C7F46" w:rsidRDefault="006C7F46" w:rsidP="006C7F4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C7F4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30.08.2018 г.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</w:t>
      </w:r>
    </w:p>
    <w:p w:rsidR="006C7F46" w:rsidRDefault="006C7F46" w:rsidP="006C7F4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  <w:u w:val="single"/>
        </w:rPr>
        <w:t>Профилактика педикулеза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Педикулёз (pediculosis, вшивость) - заразное заболевание, вызываемое паразитированием на теле человека вшей. Вопреки распространённому мнению, что педикулёз - участь лиц без определённого места жительства это заболевание с одинаковой степенью вероятности может встретиться у каждого.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 отличие от целого ряда заболеваний, которые человечество практически победило, педикулез прошел сквозь века. Еще до нашей эры Геродот писал о том, что египетские жрецы так тщательно выбривали головы для того, чтобы обезопасить себя от неприятных насекомых - вшей.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Педикулез, как правило, является следствием нарушения гигиенических норм, но исследования показали, что вошь любит чистые волосы и не боится воды, прекрасно плавает и бегает (но не прыгает).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На человеке могут паразитировать головная, платяная и лобковая вошь. Возможно поражение смешанным педикулёзом (например, одновременное присутствие головных и платяных вшей). Вши питаются кровью хозяина, а яйца (гниды) приклеивают к волосам. 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и некоторых видов лихорадок.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Головным педикулёзом особенно часто заражаются дети. Заражение педикулезом происходит в результате непосредственного контакта «голова к голове» с человеком, у которого педикулез.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Опасность развития педикулёза связана с тем, что вши очень быстро размножаются. Рост численности паразитов и увеличение количества их укусов могут стать причиной различных гнойничковых поражений кожи, вторичной бактериальной инфекции, аллергических реакций.</w:t>
      </w:r>
    </w:p>
    <w:p w:rsidR="006C7F46" w:rsidRDefault="006C7F46" w:rsidP="006C7F4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 не заразиться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• Соблюдайте правила личной гигиены (мытьё тела не реже 1 раза в 7 дней со сменой нательного и постельного белья; ежедневное расчёсывание волос головы; стирка постельных принадлежностей; регулярная уборка жилых помещений).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• Не разрешайте ребёнку пользоваться чужими расческами, полотенцами, шапками, наушниками, заколками, резинками для волос - через эти предметы передаются вши.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• Проводите взаимные осмотры членов семьи после их длительного отсутствия.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• Проводите периодический осмотр волос и одежды у детей, посещающих детские учреждения.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• Внимательно осматривайте постельные принадлежности во время путешествий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• После каникул будьте особенно бдительны: проведите осмотр головы ребенка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Современные средства позволяют без труда справиться с педикулезом, поэтому</w:t>
      </w:r>
    </w:p>
    <w:p w:rsidR="006C7F46" w:rsidRDefault="006C7F46" w:rsidP="006C7F46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lastRenderedPageBreak/>
        <w:t>Если обнаружился педикулез у ребенка</w:t>
      </w:r>
      <w:r>
        <w:rPr>
          <w:rFonts w:ascii="Arial" w:hAnsi="Arial" w:cs="Arial"/>
          <w:color w:val="242424"/>
          <w:sz w:val="21"/>
          <w:szCs w:val="21"/>
        </w:rPr>
        <w:t>, необходимо: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приобрести в аптеке средство для обработки от педикулеза;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обработать волосистую часть головы в соответствии с прилагаемой инструкцией;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вымыть голову с использованием шампуня или детского мыла;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удалить механическим способом (руками или частым гребнем) погибших вшей и гнид.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надеть ребенку чистое белье и одежду;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постирать постельное белье и вещи, прогладить горячим утюгом с паром;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осмотреть членов семьи и себя;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повторить осмотр ребенка и членов семьи в течение месяца через каждые 10 дней.</w:t>
      </w:r>
    </w:p>
    <w:p w:rsidR="006C7F46" w:rsidRDefault="006C7F46" w:rsidP="006C7F46">
      <w:pPr>
        <w:pStyle w:val="a3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Будьте здоровы!</w:t>
      </w:r>
    </w:p>
    <w:p w:rsidR="003264DA" w:rsidRDefault="006C7F46">
      <w:r w:rsidRPr="006C7F46">
        <w:rPr>
          <w:noProof/>
          <w:lang w:eastAsia="ru-RU"/>
        </w:rPr>
        <w:lastRenderedPageBreak/>
        <w:drawing>
          <wp:inline distT="0" distB="0" distL="0" distR="0">
            <wp:extent cx="5940425" cy="6884953"/>
            <wp:effectExtent l="0" t="0" r="3175" b="0"/>
            <wp:docPr id="1" name="Рисунок 1" descr="C:\Users\morozova-aa\Downloads\pedikulez_ig_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aa\Downloads\pedikulez_ig_prav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2"/>
    <w:rsid w:val="003264DA"/>
    <w:rsid w:val="006C7F46"/>
    <w:rsid w:val="009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1F24-0DCD-44E0-96F5-41048FE6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А. Морозова</dc:creator>
  <cp:keywords/>
  <dc:description/>
  <cp:lastModifiedBy>Айгуль А. Морозова</cp:lastModifiedBy>
  <cp:revision>3</cp:revision>
  <dcterms:created xsi:type="dcterms:W3CDTF">2018-08-30T05:33:00Z</dcterms:created>
  <dcterms:modified xsi:type="dcterms:W3CDTF">2018-08-30T05:35:00Z</dcterms:modified>
</cp:coreProperties>
</file>